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21520B" w:rsidP="001E6FD3">
      <w:pPr>
        <w:jc w:val="center"/>
      </w:pPr>
      <w:r>
        <w:rPr>
          <w:noProof/>
        </w:rPr>
        <w:drawing>
          <wp:inline distT="0" distB="0" distL="0" distR="0" wp14:anchorId="55B52C83" wp14:editId="537B0FA3">
            <wp:extent cx="2238375" cy="1678781"/>
            <wp:effectExtent l="0" t="0" r="0" b="0"/>
            <wp:docPr id="4" name="Obraz 4" descr="Sport i dieta – poradnik - Zdrowe odżywianie - Pol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 i dieta – poradnik - Zdrowe odżywianie - Polk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35" cy="16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A3" w:rsidRDefault="001D28A3" w:rsidP="001E6FD3">
      <w:pPr>
        <w:jc w:val="center"/>
      </w:pPr>
    </w:p>
    <w:p w:rsidR="001E6FD3" w:rsidRDefault="001E6FD3" w:rsidP="001E6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Dbamy o zdrowie </w:t>
      </w:r>
      <w:r w:rsidRPr="001E6FD3">
        <w:rPr>
          <w:b/>
          <w:sz w:val="32"/>
          <w:szCs w:val="32"/>
        </w:rPr>
        <w:sym w:font="Wingdings" w:char="F04A"/>
      </w:r>
    </w:p>
    <w:p w:rsidR="001D28A3" w:rsidRDefault="001D28A3" w:rsidP="001E6FD3">
      <w:pPr>
        <w:jc w:val="center"/>
        <w:rPr>
          <w:b/>
          <w:sz w:val="32"/>
          <w:szCs w:val="32"/>
        </w:rPr>
      </w:pPr>
    </w:p>
    <w:p w:rsidR="001E6FD3" w:rsidRDefault="001E6FD3" w:rsidP="001E6FD3">
      <w:pPr>
        <w:jc w:val="center"/>
        <w:rPr>
          <w:b/>
        </w:rPr>
      </w:pPr>
    </w:p>
    <w:p w:rsidR="001E6FD3" w:rsidRDefault="001E6FD3" w:rsidP="001E6FD3">
      <w:pPr>
        <w:jc w:val="center"/>
        <w:rPr>
          <w:b/>
        </w:rPr>
      </w:pPr>
      <w:r>
        <w:rPr>
          <w:b/>
        </w:rPr>
        <w:t xml:space="preserve">Witajcie w poniedziałek </w:t>
      </w:r>
      <w:r w:rsidRPr="001E6FD3">
        <w:rPr>
          <w:b/>
        </w:rPr>
        <w:sym w:font="Wingdings" w:char="F04A"/>
      </w:r>
    </w:p>
    <w:p w:rsidR="001E6FD3" w:rsidRDefault="001E6FD3" w:rsidP="001E6FD3">
      <w:pPr>
        <w:jc w:val="center"/>
        <w:rPr>
          <w:b/>
        </w:rPr>
      </w:pPr>
    </w:p>
    <w:p w:rsidR="001E6FD3" w:rsidRPr="001E6FD3" w:rsidRDefault="001E6FD3" w:rsidP="001E6FD3">
      <w:pPr>
        <w:spacing w:line="276" w:lineRule="auto"/>
      </w:pPr>
      <w:r>
        <w:rPr>
          <w:b/>
        </w:rPr>
        <w:t>Temat dnia:</w:t>
      </w:r>
      <w:r>
        <w:t xml:space="preserve"> Zdrowe odżywianie</w:t>
      </w:r>
    </w:p>
    <w:p w:rsidR="001E6FD3" w:rsidRDefault="001E6FD3" w:rsidP="001E6FD3">
      <w:pPr>
        <w:spacing w:line="276" w:lineRule="auto"/>
        <w:rPr>
          <w:b/>
        </w:rPr>
      </w:pPr>
      <w:r>
        <w:rPr>
          <w:b/>
        </w:rPr>
        <w:t xml:space="preserve">Data: </w:t>
      </w:r>
      <w:r w:rsidRPr="00F969F6">
        <w:t>12.04.2021</w:t>
      </w:r>
    </w:p>
    <w:p w:rsidR="001E6FD3" w:rsidRDefault="001E6FD3" w:rsidP="001E6FD3">
      <w:pPr>
        <w:spacing w:line="276" w:lineRule="auto"/>
        <w:rPr>
          <w:b/>
        </w:rPr>
      </w:pPr>
      <w:r>
        <w:rPr>
          <w:b/>
        </w:rPr>
        <w:t xml:space="preserve">Aktywność: </w:t>
      </w:r>
      <w:r w:rsidRPr="00F969F6">
        <w:t>językowa</w:t>
      </w:r>
    </w:p>
    <w:p w:rsidR="001E6FD3" w:rsidRDefault="001E6FD3" w:rsidP="001E6FD3">
      <w:pPr>
        <w:spacing w:line="276" w:lineRule="auto"/>
        <w:rPr>
          <w:b/>
        </w:rPr>
      </w:pPr>
      <w:r>
        <w:rPr>
          <w:b/>
        </w:rPr>
        <w:t>Cele:</w:t>
      </w:r>
    </w:p>
    <w:p w:rsidR="001E6FD3" w:rsidRDefault="001E6FD3" w:rsidP="001E6FD3">
      <w:pPr>
        <w:spacing w:line="276" w:lineRule="auto"/>
      </w:pPr>
      <w:r>
        <w:rPr>
          <w:b/>
        </w:rPr>
        <w:t xml:space="preserve">- </w:t>
      </w:r>
      <w:r>
        <w:t xml:space="preserve">poznanie zasad zdrowego żywienia </w:t>
      </w:r>
    </w:p>
    <w:p w:rsidR="001E6FD3" w:rsidRDefault="001E6FD3" w:rsidP="001E6FD3">
      <w:pPr>
        <w:spacing w:line="276" w:lineRule="auto"/>
      </w:pPr>
      <w:r>
        <w:t>- rozwijanie samodzielności, myślenia i spostrzegawczości</w:t>
      </w:r>
    </w:p>
    <w:p w:rsidR="001E6FD3" w:rsidRDefault="001E6FD3" w:rsidP="001E6FD3">
      <w:pPr>
        <w:spacing w:line="276" w:lineRule="auto"/>
      </w:pPr>
      <w:r>
        <w:t>- kształcenie umiejętności konstruowania poprawnej wypowiedzi</w:t>
      </w:r>
    </w:p>
    <w:p w:rsidR="001E6FD3" w:rsidRDefault="001E6FD3" w:rsidP="001E6FD3">
      <w:pPr>
        <w:spacing w:line="276" w:lineRule="auto"/>
      </w:pPr>
    </w:p>
    <w:p w:rsidR="001E6FD3" w:rsidRPr="001E6FD3" w:rsidRDefault="001E6FD3" w:rsidP="001E6FD3">
      <w:pPr>
        <w:spacing w:line="276" w:lineRule="auto"/>
      </w:pPr>
    </w:p>
    <w:p w:rsidR="001E6FD3" w:rsidRDefault="001E6FD3" w:rsidP="001E6FD3">
      <w:pPr>
        <w:spacing w:line="276" w:lineRule="auto"/>
        <w:rPr>
          <w:b/>
        </w:rPr>
      </w:pPr>
    </w:p>
    <w:p w:rsidR="001E6FD3" w:rsidRDefault="00FF53DC" w:rsidP="001E6FD3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095B184" wp14:editId="6878E637">
            <wp:extent cx="3190875" cy="1495723"/>
            <wp:effectExtent l="0" t="0" r="0" b="9525"/>
            <wp:docPr id="3" name="Obraz 3" descr="Jak (różnie) maluchy i starszaki uczą się i bawią na zajęciach językowych |  Języki Obce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(różnie) maluchy i starszaki uczą się i bawią na zajęciach językowych |  Języki Obce w 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A9" w:rsidRDefault="00712DA9" w:rsidP="001E6FD3">
      <w:pPr>
        <w:spacing w:line="276" w:lineRule="auto"/>
        <w:jc w:val="center"/>
        <w:rPr>
          <w:b/>
        </w:rPr>
      </w:pPr>
    </w:p>
    <w:p w:rsidR="00FF53DC" w:rsidRDefault="00FF53DC" w:rsidP="00FF53DC">
      <w:pPr>
        <w:spacing w:line="276" w:lineRule="auto"/>
      </w:pPr>
      <w:r>
        <w:rPr>
          <w:b/>
        </w:rPr>
        <w:t xml:space="preserve">Ruch to zdrowie – </w:t>
      </w:r>
      <w:r>
        <w:t xml:space="preserve">spróbujcie poruszać się razem z dzieciakami z Wielkiego Poruszenia </w:t>
      </w:r>
      <w:r>
        <w:sym w:font="Wingdings" w:char="F04A"/>
      </w:r>
    </w:p>
    <w:p w:rsidR="00FF53DC" w:rsidRDefault="00FF53DC" w:rsidP="00FF53DC">
      <w:pPr>
        <w:spacing w:line="276" w:lineRule="auto"/>
      </w:pPr>
      <w:hyperlink r:id="rId7" w:history="1">
        <w:r w:rsidRPr="00117FF4">
          <w:rPr>
            <w:rStyle w:val="Hipercze"/>
          </w:rPr>
          <w:t>https://www.youtube.com/watch?v=I2WWpt_n9Is</w:t>
        </w:r>
      </w:hyperlink>
    </w:p>
    <w:p w:rsidR="00FF53DC" w:rsidRDefault="00FF53DC" w:rsidP="00FF53DC">
      <w:pPr>
        <w:spacing w:line="276" w:lineRule="auto"/>
      </w:pPr>
      <w:r>
        <w:t xml:space="preserve">Szybko się ruszamy i o rączkach i nóżkach pamiętamy </w:t>
      </w:r>
      <w:r>
        <w:sym w:font="Wingdings" w:char="F04A"/>
      </w:r>
    </w:p>
    <w:p w:rsidR="00BD7AB0" w:rsidRDefault="00BD7AB0" w:rsidP="00FF53DC">
      <w:pPr>
        <w:spacing w:line="276" w:lineRule="auto"/>
      </w:pPr>
    </w:p>
    <w:p w:rsidR="00BD7AB0" w:rsidRPr="00BD7AB0" w:rsidRDefault="00BD7AB0" w:rsidP="00FF53DC">
      <w:pPr>
        <w:spacing w:line="276" w:lineRule="auto"/>
        <w:rPr>
          <w:b/>
        </w:rPr>
      </w:pPr>
      <w:r w:rsidRPr="00BD7AB0">
        <w:rPr>
          <w:b/>
        </w:rPr>
        <w:t>Rozmowa kierowana:</w:t>
      </w:r>
    </w:p>
    <w:p w:rsidR="00BD7AB0" w:rsidRDefault="00BD7AB0" w:rsidP="00FF53DC">
      <w:pPr>
        <w:spacing w:line="276" w:lineRule="auto"/>
      </w:pPr>
      <w:r>
        <w:t>Spójrz na plansze poniżej.</w:t>
      </w:r>
      <w:r w:rsidR="005A5C0C">
        <w:t xml:space="preserve"> To piramida.</w:t>
      </w:r>
      <w:r>
        <w:t xml:space="preserve"> </w:t>
      </w:r>
      <w:r w:rsidR="005A5C0C">
        <w:t>Przedstawia ona zasady prawidłowego żywienia oraz najważniejsze elementy stylu życia, czyli ruch i zdrowa dieta. T</w:t>
      </w:r>
      <w:r w:rsidR="004E3343">
        <w:t>o gwarantuje prawidłowy rozwój oraz sprawność nie tylko ciała, ale też umysłu. Tak, tak , to co jemy wpływa również na prawidłowe funkcje mózgu.</w:t>
      </w:r>
    </w:p>
    <w:p w:rsidR="00BD7AB0" w:rsidRDefault="00BD7AB0" w:rsidP="00FF53DC">
      <w:pPr>
        <w:spacing w:line="276" w:lineRule="auto"/>
      </w:pPr>
    </w:p>
    <w:p w:rsidR="00BD7AB0" w:rsidRDefault="00BD7AB0" w:rsidP="00FF53DC">
      <w:pPr>
        <w:spacing w:line="276" w:lineRule="auto"/>
      </w:pPr>
    </w:p>
    <w:p w:rsidR="00BD7AB0" w:rsidRDefault="00BD7AB0" w:rsidP="00FF53DC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046968BD" wp14:editId="26F3717B">
            <wp:extent cx="6401017" cy="5819775"/>
            <wp:effectExtent l="0" t="0" r="0" b="0"/>
            <wp:docPr id="5" name="Obraz 5" descr="Pin on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Dla Dzie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36" cy="58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B0" w:rsidRDefault="00BD7AB0" w:rsidP="00FF53DC">
      <w:pPr>
        <w:spacing w:line="276" w:lineRule="auto"/>
      </w:pPr>
    </w:p>
    <w:p w:rsidR="00BD7AB0" w:rsidRPr="00B9049D" w:rsidRDefault="00BD7AB0" w:rsidP="00FF53DC">
      <w:pPr>
        <w:spacing w:line="276" w:lineRule="auto"/>
        <w:rPr>
          <w:b/>
          <w:u w:val="single"/>
        </w:rPr>
      </w:pPr>
      <w:r w:rsidRPr="00B9049D">
        <w:rPr>
          <w:b/>
          <w:u w:val="single"/>
        </w:rPr>
        <w:t>Odpowiedz na pytania:</w:t>
      </w:r>
    </w:p>
    <w:p w:rsidR="00BD7AB0" w:rsidRDefault="00BD7AB0" w:rsidP="00FF53DC">
      <w:pPr>
        <w:spacing w:line="276" w:lineRule="auto"/>
      </w:pPr>
      <w:r>
        <w:t xml:space="preserve">- </w:t>
      </w:r>
      <w:r w:rsidR="005A5C0C">
        <w:t>Co jest na dole piramidy?</w:t>
      </w:r>
    </w:p>
    <w:p w:rsidR="005A5C0C" w:rsidRDefault="005A5C0C" w:rsidP="00FF53DC">
      <w:pPr>
        <w:spacing w:line="276" w:lineRule="auto"/>
      </w:pPr>
      <w:r>
        <w:t xml:space="preserve">- </w:t>
      </w:r>
      <w:r w:rsidR="00B9049D">
        <w:t>Czy owoców i warzyw jest mało czy dużo?</w:t>
      </w:r>
    </w:p>
    <w:p w:rsidR="00B9049D" w:rsidRDefault="00B9049D" w:rsidP="00FF53DC">
      <w:pPr>
        <w:spacing w:line="276" w:lineRule="auto"/>
      </w:pPr>
      <w:r>
        <w:t>- Co jest na samym dole piramidy/</w:t>
      </w:r>
    </w:p>
    <w:p w:rsidR="00B9049D" w:rsidRDefault="00B9049D" w:rsidP="00FF53DC">
      <w:pPr>
        <w:spacing w:line="276" w:lineRule="auto"/>
      </w:pPr>
      <w:r>
        <w:t>- Co znajduje się tuz nad owocami i warzywami?</w:t>
      </w:r>
    </w:p>
    <w:p w:rsidR="00B9049D" w:rsidRDefault="00B9049D" w:rsidP="00FF53DC">
      <w:pPr>
        <w:spacing w:line="276" w:lineRule="auto"/>
      </w:pPr>
      <w:r>
        <w:t>- Co jest na czubku piramidy?</w:t>
      </w:r>
    </w:p>
    <w:p w:rsidR="00B9049D" w:rsidRDefault="00B9049D" w:rsidP="00FF53DC">
      <w:pPr>
        <w:spacing w:line="276" w:lineRule="auto"/>
      </w:pPr>
      <w:r>
        <w:t>- Dlaczego w piramidzie nie ma chipsów?</w:t>
      </w:r>
    </w:p>
    <w:p w:rsidR="00EC295C" w:rsidRDefault="00B9049D" w:rsidP="00FF53DC">
      <w:pPr>
        <w:spacing w:line="276" w:lineRule="auto"/>
      </w:pPr>
      <w:r>
        <w:t xml:space="preserve">- </w:t>
      </w:r>
      <w:r w:rsidR="00EC295C">
        <w:t>Co najbardziej lubicie z piramidy żywienia?</w:t>
      </w:r>
    </w:p>
    <w:p w:rsidR="00EC295C" w:rsidRDefault="00EC295C" w:rsidP="00FF53DC">
      <w:pPr>
        <w:spacing w:line="276" w:lineRule="auto"/>
      </w:pPr>
    </w:p>
    <w:p w:rsidR="00B9049D" w:rsidRDefault="00A136E4" w:rsidP="00FF53DC">
      <w:pPr>
        <w:spacing w:line="276" w:lineRule="auto"/>
      </w:pPr>
      <w:r>
        <w:t xml:space="preserve">Zróbcie proszę </w:t>
      </w:r>
      <w:proofErr w:type="spellStart"/>
      <w:r>
        <w:t>zdj</w:t>
      </w:r>
      <w:proofErr w:type="spellEnd"/>
      <w:r>
        <w:t xml:space="preserve"> z ulubionym owocem i wyślijcie na </w:t>
      </w:r>
      <w:proofErr w:type="spellStart"/>
      <w:r>
        <w:t>fb</w:t>
      </w:r>
      <w:proofErr w:type="spellEnd"/>
      <w:r>
        <w:t xml:space="preserve"> grupie Słoneczek </w:t>
      </w:r>
      <w:r>
        <w:sym w:font="Wingdings" w:char="F04A"/>
      </w:r>
      <w:r>
        <w:t xml:space="preserve"> (nie na maila, tylko na </w:t>
      </w:r>
      <w:proofErr w:type="spellStart"/>
      <w:r>
        <w:t>fb</w:t>
      </w:r>
      <w:proofErr w:type="spellEnd"/>
      <w:r>
        <w:t>)</w:t>
      </w:r>
    </w:p>
    <w:p w:rsidR="00A136E4" w:rsidRDefault="00A136E4" w:rsidP="00FF53DC">
      <w:pPr>
        <w:spacing w:line="276" w:lineRule="auto"/>
      </w:pPr>
    </w:p>
    <w:p w:rsidR="00806D91" w:rsidRDefault="00193BFC" w:rsidP="00FF53DC">
      <w:pPr>
        <w:spacing w:line="276" w:lineRule="auto"/>
      </w:pPr>
      <w:r>
        <w:t>Teraz troszkę się poruszamy w rytm muzyki.</w:t>
      </w:r>
    </w:p>
    <w:p w:rsidR="00193BFC" w:rsidRDefault="00193BFC" w:rsidP="00FF53DC">
      <w:pPr>
        <w:spacing w:line="276" w:lineRule="auto"/>
      </w:pPr>
      <w:hyperlink r:id="rId9" w:history="1">
        <w:r w:rsidRPr="00117FF4">
          <w:rPr>
            <w:rStyle w:val="Hipercze"/>
          </w:rPr>
          <w:t>https://www.youtube.com/watch?v=N0PWknplmFo</w:t>
        </w:r>
      </w:hyperlink>
    </w:p>
    <w:p w:rsidR="000C2092" w:rsidRPr="000C2092" w:rsidRDefault="000C2092" w:rsidP="00FF53DC">
      <w:pPr>
        <w:spacing w:line="276" w:lineRule="auto"/>
        <w:rPr>
          <w:b/>
        </w:rPr>
      </w:pPr>
      <w:r w:rsidRPr="000C2092">
        <w:rPr>
          <w:b/>
        </w:rPr>
        <w:lastRenderedPageBreak/>
        <w:t xml:space="preserve">Wiem co jem </w:t>
      </w:r>
      <w:r w:rsidRPr="000C2092">
        <w:rPr>
          <w:b/>
        </w:rPr>
        <w:sym w:font="Wingdings" w:char="F04A"/>
      </w:r>
    </w:p>
    <w:p w:rsidR="00193BFC" w:rsidRDefault="000C2092" w:rsidP="00FF53DC">
      <w:pPr>
        <w:spacing w:line="276" w:lineRule="auto"/>
      </w:pPr>
      <w:r>
        <w:t xml:space="preserve">Otocz zieloną pętlą produkty, które pojawiają się w piramidzie żywienia i są zdrowe dla naszego organizmu. Niezdrowe przekreśl czerwoną kredką. </w:t>
      </w:r>
    </w:p>
    <w:p w:rsidR="000C2092" w:rsidRDefault="000C2092" w:rsidP="00FF53DC">
      <w:pPr>
        <w:spacing w:line="276" w:lineRule="auto"/>
      </w:pPr>
    </w:p>
    <w:p w:rsidR="00806D91" w:rsidRDefault="00806D91" w:rsidP="00FF53DC">
      <w:pPr>
        <w:spacing w:line="276" w:lineRule="auto"/>
      </w:pPr>
    </w:p>
    <w:p w:rsidR="00FF53DC" w:rsidRPr="00FF53DC" w:rsidRDefault="00FF53DC" w:rsidP="00FF53DC">
      <w:pPr>
        <w:spacing w:line="276" w:lineRule="auto"/>
      </w:pPr>
    </w:p>
    <w:p w:rsidR="00712DA9" w:rsidRDefault="00993FD4" w:rsidP="00F01BBB">
      <w:pPr>
        <w:spacing w:line="276" w:lineRule="auto"/>
        <w:rPr>
          <w:b/>
        </w:rPr>
      </w:pPr>
      <w:r>
        <w:rPr>
          <w:noProof/>
        </w:rPr>
        <w:drawing>
          <wp:inline distT="0" distB="0" distL="0" distR="0" wp14:anchorId="42E10D64" wp14:editId="66416DA1">
            <wp:extent cx="1619250" cy="1619250"/>
            <wp:effectExtent l="0" t="0" r="0" b="0"/>
            <wp:docPr id="8" name="Obraz 8" descr="A Grade Kashmir Fresh Red Apple, Rs 55.00 /unit Agrovatika Products Private  Limited | ID: 2257021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Grade Kashmir Fresh Red Apple, Rs 55.00 /unit Agrovatika Products Private  Limited | ID: 22570218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BBB">
        <w:rPr>
          <w:noProof/>
        </w:rPr>
        <w:drawing>
          <wp:inline distT="0" distB="0" distL="0" distR="0" wp14:anchorId="324F8905" wp14:editId="64194A45">
            <wp:extent cx="1626760" cy="1019175"/>
            <wp:effectExtent l="0" t="0" r="0" b="0"/>
            <wp:docPr id="7" name="Obraz 7" descr="CENOWY ALARM! Czekolada najdroższa od 10 lat - Super Express - wiadomości,  polityka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NOWY ALARM! Czekolada najdroższa od 10 lat - Super Express - wiadomości,  polityka, s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64" cy="102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0FE">
        <w:rPr>
          <w:noProof/>
        </w:rPr>
        <w:drawing>
          <wp:inline distT="0" distB="0" distL="0" distR="0" wp14:anchorId="5CDBD4FD" wp14:editId="18F8837B">
            <wp:extent cx="2157413" cy="1438275"/>
            <wp:effectExtent l="0" t="0" r="0" b="0"/>
            <wp:docPr id="9" name="Obraz 9" descr="15,178 Brood Pictures, Brood Stock Photos &amp; Imag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,178 Brood Pictures, Brood Stock Photos &amp; Images |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43" cy="14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FE" w:rsidRDefault="00A650FE" w:rsidP="00F01BBB">
      <w:pPr>
        <w:spacing w:line="276" w:lineRule="auto"/>
        <w:rPr>
          <w:b/>
        </w:rPr>
      </w:pPr>
    </w:p>
    <w:p w:rsidR="00A650FE" w:rsidRDefault="00A650FE" w:rsidP="00F01BBB">
      <w:pPr>
        <w:spacing w:line="276" w:lineRule="auto"/>
        <w:rPr>
          <w:b/>
        </w:rPr>
      </w:pPr>
    </w:p>
    <w:p w:rsidR="00A650FE" w:rsidRDefault="00F26677" w:rsidP="00F01BBB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2BCA2A3B" wp14:editId="6C0D6160">
            <wp:extent cx="1854770" cy="1419225"/>
            <wp:effectExtent l="0" t="0" r="0" b="0"/>
            <wp:docPr id="10" name="Obraz 10" descr="Mleko Na Białym Tle | Zdjęci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leko Na Białym Tle | Zdjęcie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83" cy="142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34F" w:rsidRPr="0093434F">
        <w:rPr>
          <w:noProof/>
        </w:rPr>
        <w:t xml:space="preserve"> </w:t>
      </w:r>
      <w:r w:rsidR="0093434F">
        <w:rPr>
          <w:noProof/>
        </w:rPr>
        <w:drawing>
          <wp:inline distT="0" distB="0" distL="0" distR="0" wp14:anchorId="2601977E" wp14:editId="4B8EF5C0">
            <wp:extent cx="1790533" cy="981075"/>
            <wp:effectExtent l="0" t="0" r="635" b="0"/>
            <wp:docPr id="11" name="Obraz 11" descr="Jedna Cała Marchewka Na Białym Tle | Zdjęci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edna Cała Marchewka Na Białym Tle | Zdjęcie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61" cy="9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34F">
        <w:rPr>
          <w:noProof/>
        </w:rPr>
        <w:t xml:space="preserve"> </w:t>
      </w:r>
      <w:r w:rsidR="0093434F">
        <w:rPr>
          <w:noProof/>
        </w:rPr>
        <w:drawing>
          <wp:inline distT="0" distB="0" distL="0" distR="0" wp14:anchorId="056C104A" wp14:editId="12483C69">
            <wp:extent cx="1801662" cy="1200150"/>
            <wp:effectExtent l="0" t="0" r="8255" b="0"/>
            <wp:docPr id="12" name="Obraz 12" descr="Chipsy Ziemniaczane Na Białym Tle | Zdjęci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psy Ziemniaczane Na Białym Tle | Zdjęcie Prem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36" cy="12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4F" w:rsidRDefault="0093434F" w:rsidP="00F01BBB">
      <w:pPr>
        <w:spacing w:line="276" w:lineRule="auto"/>
        <w:rPr>
          <w:noProof/>
        </w:rPr>
      </w:pPr>
    </w:p>
    <w:p w:rsidR="0093434F" w:rsidRDefault="0093434F" w:rsidP="00F01BBB">
      <w:pPr>
        <w:spacing w:line="276" w:lineRule="auto"/>
        <w:rPr>
          <w:noProof/>
        </w:rPr>
      </w:pPr>
    </w:p>
    <w:p w:rsidR="0093434F" w:rsidRDefault="00637910" w:rsidP="00F01BBB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49D99F1E" wp14:editId="6063FE81">
            <wp:extent cx="1913568" cy="1276350"/>
            <wp:effectExtent l="0" t="0" r="0" b="0"/>
            <wp:docPr id="13" name="Obraz 13" descr="teuer oder billig: Gummibärchen im Test - verbraucherb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uer oder billig: Gummibärchen im Test - verbraucherbli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74" cy="127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041458" wp14:editId="2E080F0C">
            <wp:extent cx="1827632" cy="1524000"/>
            <wp:effectExtent l="0" t="0" r="1270" b="0"/>
            <wp:docPr id="14" name="Obraz 14" descr="Otwórz Orzechy Włoskie Na Białym Tle | Zdjęci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twórz Orzechy Włoskie Na Białym Tle | Zdjęcie Premi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B8F" w:rsidRPr="00097B8F">
        <w:rPr>
          <w:noProof/>
        </w:rPr>
        <w:t xml:space="preserve"> </w:t>
      </w:r>
      <w:r w:rsidR="00097B8F">
        <w:rPr>
          <w:noProof/>
        </w:rPr>
        <w:drawing>
          <wp:inline distT="0" distB="0" distL="0" distR="0" wp14:anchorId="0A741322" wp14:editId="5C143055">
            <wp:extent cx="1630074" cy="1085850"/>
            <wp:effectExtent l="0" t="0" r="8255" b="0"/>
            <wp:docPr id="15" name="Obraz 15" descr="Cucaracha y perca. pescado crudo sobre un fondo blanco.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ucaracha y perca. pescado crudo sobre un fondo blanco. | Foto Premi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82" cy="10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15" w:rsidRDefault="001B7815" w:rsidP="00F01BBB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0A54E7DE" wp14:editId="66C59C97">
            <wp:extent cx="1695450" cy="1695450"/>
            <wp:effectExtent l="0" t="0" r="0" b="0"/>
            <wp:docPr id="16" name="Obraz 16" descr="Sześciany żółty Ser Na Białym Tle Ilustracja Wektor - Ilustracja złożonej z  plasterek, porcja: 5636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eściany żółty Ser Na Białym Tle Ilustracja Wektor - Ilustracja złożonej z  plasterek, porcja: 563673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90" cy="16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83A255" wp14:editId="013867B0">
            <wp:extent cx="1798106" cy="1495425"/>
            <wp:effectExtent l="0" t="0" r="0" b="0"/>
            <wp:docPr id="17" name="Obraz 17" descr="Kasza gryczana stock Zdjecia - Pobierz royalty-free obrazy - sałatka z kaszy  pęczak, sałatki z kaszy gryczanej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sza gryczana stock Zdjecia - Pobierz royalty-free obrazy - sałatka z kaszy  pęczak, sałatki z kaszy gryczanej | Depositphot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0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96CAE3" wp14:editId="168E5148">
            <wp:extent cx="1124333" cy="1304925"/>
            <wp:effectExtent l="0" t="0" r="0" b="0"/>
            <wp:docPr id="18" name="Obraz 18" descr="Coca Cola Wlewając Do Szkła Na Białym Tle - zdjęcia stockowe i więcej  obrazów Aluminium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ca Cola Wlewając Do Szkła Na Białym Tle - zdjęcia stockowe i więcej  obrazów Aluminium - iSt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3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32" w:rsidRDefault="005F1832" w:rsidP="005F1832">
      <w:pPr>
        <w:spacing w:line="276" w:lineRule="auto"/>
        <w:jc w:val="right"/>
        <w:rPr>
          <w:noProof/>
        </w:rPr>
      </w:pPr>
      <w:r>
        <w:rPr>
          <w:noProof/>
        </w:rPr>
        <w:t>Edyta Dziedzic-G</w:t>
      </w:r>
      <w:bookmarkStart w:id="0" w:name="_GoBack"/>
      <w:bookmarkEnd w:id="0"/>
      <w:r>
        <w:rPr>
          <w:noProof/>
        </w:rPr>
        <w:t>odlewska</w:t>
      </w:r>
    </w:p>
    <w:p w:rsidR="005F1832" w:rsidRPr="005F1832" w:rsidRDefault="005F1832" w:rsidP="005F1832">
      <w:pPr>
        <w:spacing w:line="276" w:lineRule="auto"/>
        <w:jc w:val="right"/>
        <w:rPr>
          <w:noProof/>
        </w:rPr>
      </w:pPr>
      <w:r>
        <w:rPr>
          <w:noProof/>
        </w:rPr>
        <w:t>Anita Wróbel</w:t>
      </w:r>
    </w:p>
    <w:sectPr w:rsidR="005F1832" w:rsidRPr="005F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D3"/>
    <w:rsid w:val="00003BA5"/>
    <w:rsid w:val="00004CD0"/>
    <w:rsid w:val="000207E7"/>
    <w:rsid w:val="0004566E"/>
    <w:rsid w:val="000477D7"/>
    <w:rsid w:val="00064114"/>
    <w:rsid w:val="00076F96"/>
    <w:rsid w:val="00097B8F"/>
    <w:rsid w:val="000A33D4"/>
    <w:rsid w:val="000C1C99"/>
    <w:rsid w:val="000C2092"/>
    <w:rsid w:val="000D4A45"/>
    <w:rsid w:val="000F189D"/>
    <w:rsid w:val="000F1FAF"/>
    <w:rsid w:val="00107BA9"/>
    <w:rsid w:val="00115391"/>
    <w:rsid w:val="00116A0D"/>
    <w:rsid w:val="00121CB4"/>
    <w:rsid w:val="00135774"/>
    <w:rsid w:val="001365C9"/>
    <w:rsid w:val="00152ABD"/>
    <w:rsid w:val="0015345C"/>
    <w:rsid w:val="00153C53"/>
    <w:rsid w:val="00175F7F"/>
    <w:rsid w:val="001802A5"/>
    <w:rsid w:val="00184C67"/>
    <w:rsid w:val="00193BFC"/>
    <w:rsid w:val="001945E7"/>
    <w:rsid w:val="001A1349"/>
    <w:rsid w:val="001A1412"/>
    <w:rsid w:val="001B7815"/>
    <w:rsid w:val="001D28A3"/>
    <w:rsid w:val="001E1963"/>
    <w:rsid w:val="001E5217"/>
    <w:rsid w:val="001E6FD3"/>
    <w:rsid w:val="001F0029"/>
    <w:rsid w:val="0021520B"/>
    <w:rsid w:val="0021696E"/>
    <w:rsid w:val="00225FE5"/>
    <w:rsid w:val="0022798B"/>
    <w:rsid w:val="00227E70"/>
    <w:rsid w:val="00240F68"/>
    <w:rsid w:val="00243635"/>
    <w:rsid w:val="00252CCD"/>
    <w:rsid w:val="00286A87"/>
    <w:rsid w:val="002A2434"/>
    <w:rsid w:val="002A41CE"/>
    <w:rsid w:val="002B1913"/>
    <w:rsid w:val="002B21E5"/>
    <w:rsid w:val="002B346F"/>
    <w:rsid w:val="002C6588"/>
    <w:rsid w:val="002C78BB"/>
    <w:rsid w:val="00301DE8"/>
    <w:rsid w:val="00331B3F"/>
    <w:rsid w:val="003605E6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169B4"/>
    <w:rsid w:val="00423053"/>
    <w:rsid w:val="004241AA"/>
    <w:rsid w:val="00453FB7"/>
    <w:rsid w:val="00477685"/>
    <w:rsid w:val="00481E3A"/>
    <w:rsid w:val="00491DFA"/>
    <w:rsid w:val="004B2743"/>
    <w:rsid w:val="004C02F1"/>
    <w:rsid w:val="004C097F"/>
    <w:rsid w:val="004D4146"/>
    <w:rsid w:val="004E3343"/>
    <w:rsid w:val="00532369"/>
    <w:rsid w:val="00533D50"/>
    <w:rsid w:val="00535593"/>
    <w:rsid w:val="0055177E"/>
    <w:rsid w:val="00556E92"/>
    <w:rsid w:val="00562923"/>
    <w:rsid w:val="00564076"/>
    <w:rsid w:val="00570948"/>
    <w:rsid w:val="005740C6"/>
    <w:rsid w:val="00574A46"/>
    <w:rsid w:val="00591E40"/>
    <w:rsid w:val="005941DA"/>
    <w:rsid w:val="005972FA"/>
    <w:rsid w:val="005A2E40"/>
    <w:rsid w:val="005A5C0C"/>
    <w:rsid w:val="005C31BA"/>
    <w:rsid w:val="005C6B8E"/>
    <w:rsid w:val="005E397C"/>
    <w:rsid w:val="005F1832"/>
    <w:rsid w:val="005F2017"/>
    <w:rsid w:val="00600978"/>
    <w:rsid w:val="0060313E"/>
    <w:rsid w:val="00605897"/>
    <w:rsid w:val="00607B58"/>
    <w:rsid w:val="006226E0"/>
    <w:rsid w:val="00637910"/>
    <w:rsid w:val="006661FC"/>
    <w:rsid w:val="0067553F"/>
    <w:rsid w:val="0069076E"/>
    <w:rsid w:val="00693AAC"/>
    <w:rsid w:val="006C5B19"/>
    <w:rsid w:val="006E0926"/>
    <w:rsid w:val="006E4F37"/>
    <w:rsid w:val="006E599D"/>
    <w:rsid w:val="007071CB"/>
    <w:rsid w:val="007110D3"/>
    <w:rsid w:val="00712DA9"/>
    <w:rsid w:val="00720AAD"/>
    <w:rsid w:val="0072367C"/>
    <w:rsid w:val="007803F5"/>
    <w:rsid w:val="00782A6E"/>
    <w:rsid w:val="007A3BE3"/>
    <w:rsid w:val="007B679F"/>
    <w:rsid w:val="007C4792"/>
    <w:rsid w:val="007C614C"/>
    <w:rsid w:val="007E420F"/>
    <w:rsid w:val="007F51C3"/>
    <w:rsid w:val="00806D91"/>
    <w:rsid w:val="00820265"/>
    <w:rsid w:val="0084000F"/>
    <w:rsid w:val="008730B1"/>
    <w:rsid w:val="00874968"/>
    <w:rsid w:val="008A747C"/>
    <w:rsid w:val="008B3EAB"/>
    <w:rsid w:val="008C4FE5"/>
    <w:rsid w:val="008E2FAB"/>
    <w:rsid w:val="008F6037"/>
    <w:rsid w:val="009130EE"/>
    <w:rsid w:val="0092171B"/>
    <w:rsid w:val="00926E1C"/>
    <w:rsid w:val="0093434F"/>
    <w:rsid w:val="00954115"/>
    <w:rsid w:val="009546DA"/>
    <w:rsid w:val="00965CA1"/>
    <w:rsid w:val="009663F9"/>
    <w:rsid w:val="009875DA"/>
    <w:rsid w:val="00993FD4"/>
    <w:rsid w:val="009947A0"/>
    <w:rsid w:val="009A2116"/>
    <w:rsid w:val="009D33F4"/>
    <w:rsid w:val="009F5B3F"/>
    <w:rsid w:val="00A01D58"/>
    <w:rsid w:val="00A106A5"/>
    <w:rsid w:val="00A136E4"/>
    <w:rsid w:val="00A2137C"/>
    <w:rsid w:val="00A26D6F"/>
    <w:rsid w:val="00A37A21"/>
    <w:rsid w:val="00A5589F"/>
    <w:rsid w:val="00A64E71"/>
    <w:rsid w:val="00A650FE"/>
    <w:rsid w:val="00A6760D"/>
    <w:rsid w:val="00A72341"/>
    <w:rsid w:val="00A77762"/>
    <w:rsid w:val="00AA1B36"/>
    <w:rsid w:val="00AD7C51"/>
    <w:rsid w:val="00AF19CF"/>
    <w:rsid w:val="00AF242F"/>
    <w:rsid w:val="00B11BC6"/>
    <w:rsid w:val="00B41CE0"/>
    <w:rsid w:val="00B66CB5"/>
    <w:rsid w:val="00B828C1"/>
    <w:rsid w:val="00B9049D"/>
    <w:rsid w:val="00B945FA"/>
    <w:rsid w:val="00BA5A0A"/>
    <w:rsid w:val="00BB3DCF"/>
    <w:rsid w:val="00BD7AB0"/>
    <w:rsid w:val="00BF497C"/>
    <w:rsid w:val="00C0242E"/>
    <w:rsid w:val="00C32DD8"/>
    <w:rsid w:val="00C51C02"/>
    <w:rsid w:val="00C5566D"/>
    <w:rsid w:val="00C800E2"/>
    <w:rsid w:val="00C81277"/>
    <w:rsid w:val="00C92673"/>
    <w:rsid w:val="00C97E38"/>
    <w:rsid w:val="00CC1FDD"/>
    <w:rsid w:val="00CE61B2"/>
    <w:rsid w:val="00CE6ED1"/>
    <w:rsid w:val="00CF5664"/>
    <w:rsid w:val="00D2314F"/>
    <w:rsid w:val="00D25EF1"/>
    <w:rsid w:val="00D3538A"/>
    <w:rsid w:val="00D86021"/>
    <w:rsid w:val="00DB5B76"/>
    <w:rsid w:val="00DF1171"/>
    <w:rsid w:val="00DF4C14"/>
    <w:rsid w:val="00E11043"/>
    <w:rsid w:val="00E117EE"/>
    <w:rsid w:val="00E23FEE"/>
    <w:rsid w:val="00E31A6B"/>
    <w:rsid w:val="00E327B0"/>
    <w:rsid w:val="00E41D3E"/>
    <w:rsid w:val="00E50583"/>
    <w:rsid w:val="00E52307"/>
    <w:rsid w:val="00E65049"/>
    <w:rsid w:val="00E73707"/>
    <w:rsid w:val="00E743D5"/>
    <w:rsid w:val="00E743F4"/>
    <w:rsid w:val="00E754FD"/>
    <w:rsid w:val="00E9106F"/>
    <w:rsid w:val="00EA23D9"/>
    <w:rsid w:val="00EA2F59"/>
    <w:rsid w:val="00EA7E52"/>
    <w:rsid w:val="00EC295C"/>
    <w:rsid w:val="00EC34F7"/>
    <w:rsid w:val="00EC3908"/>
    <w:rsid w:val="00EC6494"/>
    <w:rsid w:val="00EE2AE9"/>
    <w:rsid w:val="00EE4261"/>
    <w:rsid w:val="00F01BBB"/>
    <w:rsid w:val="00F163E3"/>
    <w:rsid w:val="00F17E82"/>
    <w:rsid w:val="00F22E53"/>
    <w:rsid w:val="00F26677"/>
    <w:rsid w:val="00F3143E"/>
    <w:rsid w:val="00F42B4F"/>
    <w:rsid w:val="00F572B9"/>
    <w:rsid w:val="00F86D73"/>
    <w:rsid w:val="00F969F6"/>
    <w:rsid w:val="00F9772C"/>
    <w:rsid w:val="00FA3876"/>
    <w:rsid w:val="00FA7931"/>
    <w:rsid w:val="00FD5042"/>
    <w:rsid w:val="00FF53DC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6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6F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F5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6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6F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F5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www.youtube.com/watch?v=I2WWpt_n9I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PWknplmFo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26</cp:revision>
  <dcterms:created xsi:type="dcterms:W3CDTF">2021-04-08T16:59:00Z</dcterms:created>
  <dcterms:modified xsi:type="dcterms:W3CDTF">2021-04-09T16:59:00Z</dcterms:modified>
</cp:coreProperties>
</file>